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021" w:rsidRPr="00182021" w:rsidRDefault="00182021" w:rsidP="00182021">
      <w:pPr>
        <w:pBdr>
          <w:bottom w:val="thickThinSmallGap" w:sz="24" w:space="2" w:color="622423" w:themeColor="accent2" w:themeShade="7F"/>
        </w:pBdr>
        <w:tabs>
          <w:tab w:val="center" w:pos="4513"/>
          <w:tab w:val="right" w:pos="9026"/>
        </w:tabs>
        <w:spacing w:after="0" w:line="240" w:lineRule="auto"/>
        <w:jc w:val="center"/>
        <w:rPr>
          <w:rFonts w:asciiTheme="majorHAnsi" w:eastAsiaTheme="majorEastAsia" w:hAnsiTheme="majorHAnsi" w:cstheme="majorBidi"/>
          <w:b/>
          <w:color w:val="E36C0A" w:themeColor="accent6" w:themeShade="BF"/>
          <w:sz w:val="36"/>
          <w:szCs w:val="36"/>
        </w:rPr>
      </w:pPr>
      <w:r w:rsidRPr="00182021">
        <w:rPr>
          <w:rFonts w:asciiTheme="majorHAnsi" w:eastAsiaTheme="majorEastAsia" w:hAnsiTheme="majorHAnsi" w:cstheme="majorBidi"/>
          <w:b/>
          <w:noProof/>
          <w:sz w:val="36"/>
          <w:szCs w:val="36"/>
          <w:lang w:val="en-ZW" w:eastAsia="en-ZW"/>
        </w:rPr>
        <w:drawing>
          <wp:anchor distT="0" distB="0" distL="114300" distR="114300" simplePos="0" relativeHeight="251659264" behindDoc="1" locked="0" layoutInCell="1" allowOverlap="1" wp14:anchorId="025A53AD" wp14:editId="5E48C3BA">
            <wp:simplePos x="0" y="0"/>
            <wp:positionH relativeFrom="column">
              <wp:posOffset>-1473835</wp:posOffset>
            </wp:positionH>
            <wp:positionV relativeFrom="paragraph">
              <wp:posOffset>-78740</wp:posOffset>
            </wp:positionV>
            <wp:extent cx="1309370" cy="1308735"/>
            <wp:effectExtent l="0" t="0" r="0" b="0"/>
            <wp:wrapTight wrapText="bothSides">
              <wp:wrapPolygon edited="0">
                <wp:start x="8799" y="5345"/>
                <wp:lineTo x="6599" y="6917"/>
                <wp:lineTo x="3457" y="10061"/>
                <wp:lineTo x="3457" y="15092"/>
                <wp:lineTo x="18227" y="15092"/>
                <wp:lineTo x="18541" y="11004"/>
                <wp:lineTo x="17284" y="9432"/>
                <wp:lineTo x="13827" y="5345"/>
                <wp:lineTo x="8799" y="5345"/>
              </wp:wrapPolygon>
            </wp:wrapTight>
            <wp:docPr id="2" name="Picture 2" descr="C:\Users\Tendai Makavani\Pictures\Business Pics 2019\Necbrick-No-Backgrou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ndai Makavani\Pictures\Business Pics 2019\Necbrick-No-Background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370" cy="1308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2021">
        <w:rPr>
          <w:rFonts w:asciiTheme="majorHAnsi" w:eastAsiaTheme="majorEastAsia" w:hAnsiTheme="majorHAnsi" w:cstheme="majorBidi"/>
          <w:b/>
          <w:color w:val="E36C0A" w:themeColor="accent6" w:themeShade="BF"/>
          <w:sz w:val="36"/>
          <w:szCs w:val="36"/>
        </w:rPr>
        <w:t>NATIONAL EMPLOYMENT COUNCIL FOR THE BRICKMAKING AND</w:t>
      </w:r>
    </w:p>
    <w:p w:rsidR="00182021" w:rsidRPr="00182021" w:rsidRDefault="00182021" w:rsidP="00182021">
      <w:pPr>
        <w:pBdr>
          <w:bottom w:val="thickThinSmallGap" w:sz="24" w:space="2" w:color="622423" w:themeColor="accent2" w:themeShade="7F"/>
        </w:pBdr>
        <w:tabs>
          <w:tab w:val="center" w:pos="4513"/>
          <w:tab w:val="right" w:pos="9026"/>
        </w:tabs>
        <w:spacing w:after="0" w:line="240" w:lineRule="auto"/>
        <w:jc w:val="center"/>
        <w:rPr>
          <w:rFonts w:asciiTheme="majorHAnsi" w:eastAsiaTheme="majorEastAsia" w:hAnsiTheme="majorHAnsi" w:cstheme="majorBidi"/>
          <w:color w:val="E36C0A" w:themeColor="accent6" w:themeShade="BF"/>
          <w:sz w:val="36"/>
          <w:szCs w:val="36"/>
        </w:rPr>
      </w:pPr>
      <w:r w:rsidRPr="00182021">
        <w:rPr>
          <w:rFonts w:asciiTheme="majorHAnsi" w:eastAsiaTheme="majorEastAsia" w:hAnsiTheme="majorHAnsi" w:cstheme="majorBidi"/>
          <w:b/>
          <w:color w:val="E36C0A" w:themeColor="accent6" w:themeShade="BF"/>
          <w:sz w:val="36"/>
          <w:szCs w:val="36"/>
        </w:rPr>
        <w:t>CLAY PRODUCTS MANUFACTURING INDUSTRY</w:t>
      </w:r>
    </w:p>
    <w:p w:rsidR="00182021" w:rsidRPr="00182021" w:rsidRDefault="00182021" w:rsidP="00182021">
      <w:pPr>
        <w:pBdr>
          <w:bottom w:val="thickThinSmallGap" w:sz="24" w:space="2" w:color="622423" w:themeColor="accent2" w:themeShade="7F"/>
        </w:pBdr>
        <w:tabs>
          <w:tab w:val="center" w:pos="4513"/>
          <w:tab w:val="right" w:pos="9026"/>
        </w:tabs>
        <w:spacing w:after="0" w:line="240" w:lineRule="auto"/>
        <w:jc w:val="center"/>
        <w:rPr>
          <w:rFonts w:asciiTheme="majorHAnsi" w:eastAsiaTheme="majorEastAsia" w:hAnsiTheme="majorHAnsi" w:cstheme="majorBidi"/>
          <w:b/>
          <w:sz w:val="20"/>
          <w:szCs w:val="20"/>
        </w:rPr>
      </w:pPr>
      <w:r w:rsidRPr="00182021">
        <w:rPr>
          <w:rFonts w:asciiTheme="majorHAnsi" w:eastAsiaTheme="majorEastAsia" w:hAnsiTheme="majorHAnsi" w:cstheme="majorBidi"/>
          <w:sz w:val="20"/>
          <w:szCs w:val="20"/>
        </w:rPr>
        <w:t xml:space="preserve">House No 1976 Area D </w:t>
      </w:r>
      <w:proofErr w:type="gramStart"/>
      <w:r w:rsidRPr="00182021">
        <w:rPr>
          <w:rFonts w:asciiTheme="majorHAnsi" w:eastAsiaTheme="majorEastAsia" w:hAnsiTheme="majorHAnsi" w:cstheme="majorBidi"/>
          <w:sz w:val="20"/>
          <w:szCs w:val="20"/>
        </w:rPr>
        <w:t xml:space="preserve">Westgate,   </w:t>
      </w:r>
      <w:proofErr w:type="gramEnd"/>
      <w:r w:rsidRPr="00182021">
        <w:rPr>
          <w:rFonts w:asciiTheme="majorHAnsi" w:eastAsiaTheme="majorEastAsia" w:hAnsiTheme="majorHAnsi" w:cstheme="majorBidi"/>
          <w:sz w:val="20"/>
          <w:szCs w:val="20"/>
        </w:rPr>
        <w:t xml:space="preserve"> HARARE       Cell:  0772 878697, 0774298904</w:t>
      </w:r>
    </w:p>
    <w:p w:rsidR="001F257C" w:rsidRDefault="001F257C" w:rsidP="001F257C">
      <w:pPr>
        <w:spacing w:after="0" w:line="360" w:lineRule="auto"/>
        <w:jc w:val="center"/>
        <w:rPr>
          <w:rFonts w:ascii="Arial" w:eastAsia="Times New Roman" w:hAnsi="Arial" w:cs="Arial"/>
          <w:lang w:val="en-GB" w:eastAsia="es-ES"/>
        </w:rPr>
      </w:pPr>
    </w:p>
    <w:p w:rsidR="00182021" w:rsidRDefault="00182021" w:rsidP="00B75CB2">
      <w:pPr>
        <w:spacing w:after="0" w:line="360" w:lineRule="auto"/>
        <w:jc w:val="center"/>
        <w:rPr>
          <w:rFonts w:ascii="Arial" w:eastAsia="Times New Roman" w:hAnsi="Arial" w:cs="Arial"/>
          <w:b/>
          <w:lang w:val="en-GB" w:eastAsia="es-ES"/>
        </w:rPr>
      </w:pPr>
    </w:p>
    <w:p w:rsidR="00B75CB2" w:rsidRPr="00B75CB2" w:rsidRDefault="00B75CB2" w:rsidP="00B75CB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u w:val="single"/>
          <w:lang w:val="en-GB" w:eastAsia="es-ES"/>
        </w:rPr>
        <w:t>NEC BRICKMAKI</w:t>
      </w:r>
      <w:r w:rsidRPr="00B75CB2">
        <w:rPr>
          <w:rFonts w:ascii="Arial" w:eastAsia="Times New Roman" w:hAnsi="Arial" w:cs="Arial"/>
          <w:b/>
          <w:sz w:val="24"/>
          <w:szCs w:val="24"/>
          <w:u w:val="single"/>
          <w:lang w:val="en-GB" w:eastAsia="es-ES"/>
        </w:rPr>
        <w:t>NG &amp;CLAY PRODUCTS MANUFACTURING</w:t>
      </w:r>
      <w:r w:rsidRPr="00B75CB2">
        <w:rPr>
          <w:rFonts w:ascii="Arial" w:eastAsia="Times New Roman" w:hAnsi="Arial" w:cs="Arial"/>
          <w:b/>
          <w:sz w:val="24"/>
          <w:szCs w:val="24"/>
          <w:u w:val="single"/>
          <w:lang w:val="en-GB" w:eastAsia="es-ES"/>
        </w:rPr>
        <w:t>INDUSTRY -JOINING REQUIREMENTS.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 Any company whose busines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s falls within our industry is 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encouraged to join the </w:t>
      </w:r>
      <w:bookmarkStart w:id="0" w:name="_GoBack"/>
      <w:bookmarkEnd w:id="0"/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NEC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. The list below shows what is 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required to join;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1. COMPLETED APPLICATION FORM (see attached forms)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2. COMPANY REGISTRATIO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N DOCUMENTS i.e. CERTIFICATE OF 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INCORPORATION, CR14, CR 6, TAX CLEARANCE CERTIFICATE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3. PROOF OF PAYMENT FOR $50 usd (or equivalent rtgs at the prevailing bank rate to be deposited in the 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provided banking details below)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4. Employees Register stratified by g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 xml:space="preserve">rade (if you don’t have grades </w:t>
      </w: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we will do it for you)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Stanbic Bank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Nelson Mandela branch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Account Number 9140002017694</w:t>
      </w:r>
    </w:p>
    <w:p w:rsidR="00B75CB2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1976 Westgate area D Harare</w:t>
      </w:r>
    </w:p>
    <w:p w:rsidR="00580B79" w:rsidRPr="00B75CB2" w:rsidRDefault="00B75CB2" w:rsidP="00B75CB2">
      <w:pPr>
        <w:spacing w:after="0" w:line="360" w:lineRule="auto"/>
        <w:rPr>
          <w:rFonts w:ascii="Arial" w:eastAsia="Times New Roman" w:hAnsi="Arial" w:cs="Arial"/>
          <w:b/>
          <w:sz w:val="24"/>
          <w:szCs w:val="24"/>
          <w:lang w:val="en-GB" w:eastAsia="es-ES"/>
        </w:rPr>
      </w:pPr>
      <w:r w:rsidRPr="00B75CB2">
        <w:rPr>
          <w:rFonts w:ascii="Arial" w:eastAsia="Times New Roman" w:hAnsi="Arial" w:cs="Arial"/>
          <w:b/>
          <w:sz w:val="24"/>
          <w:szCs w:val="24"/>
          <w:lang w:val="en-GB" w:eastAsia="es-ES"/>
        </w:rPr>
        <w:t>077429889</w:t>
      </w:r>
    </w:p>
    <w:sectPr w:rsidR="00580B79" w:rsidRPr="00B75CB2" w:rsidSect="001F257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B6821"/>
    <w:multiLevelType w:val="hybridMultilevel"/>
    <w:tmpl w:val="EEA4B6A0"/>
    <w:lvl w:ilvl="0" w:tplc="040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A9C473C"/>
    <w:multiLevelType w:val="hybridMultilevel"/>
    <w:tmpl w:val="2452C3FC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48F4"/>
    <w:multiLevelType w:val="hybridMultilevel"/>
    <w:tmpl w:val="E458C2D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F000D"/>
    <w:multiLevelType w:val="hybridMultilevel"/>
    <w:tmpl w:val="CAC0B638"/>
    <w:lvl w:ilvl="0" w:tplc="D5F82C38">
      <w:start w:val="1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B474E"/>
    <w:multiLevelType w:val="hybridMultilevel"/>
    <w:tmpl w:val="85B4C782"/>
    <w:lvl w:ilvl="0" w:tplc="3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61BAC"/>
    <w:multiLevelType w:val="hybridMultilevel"/>
    <w:tmpl w:val="A8903B1A"/>
    <w:lvl w:ilvl="0" w:tplc="30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117B433D"/>
    <w:multiLevelType w:val="hybridMultilevel"/>
    <w:tmpl w:val="60F06E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A668E"/>
    <w:multiLevelType w:val="hybridMultilevel"/>
    <w:tmpl w:val="319A2BE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A81AB6"/>
    <w:multiLevelType w:val="hybridMultilevel"/>
    <w:tmpl w:val="047EB2D2"/>
    <w:lvl w:ilvl="0" w:tplc="2646D670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E023D9"/>
    <w:multiLevelType w:val="hybridMultilevel"/>
    <w:tmpl w:val="3AD6B5B4"/>
    <w:lvl w:ilvl="0" w:tplc="C250F91C"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F2B06"/>
    <w:multiLevelType w:val="hybridMultilevel"/>
    <w:tmpl w:val="9AAEA620"/>
    <w:lvl w:ilvl="0" w:tplc="5128048A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2264B3E"/>
    <w:multiLevelType w:val="hybridMultilevel"/>
    <w:tmpl w:val="439C03BC"/>
    <w:lvl w:ilvl="0" w:tplc="9602345E">
      <w:start w:val="5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9534E1"/>
    <w:multiLevelType w:val="hybridMultilevel"/>
    <w:tmpl w:val="BA44559A"/>
    <w:lvl w:ilvl="0" w:tplc="0409000D">
      <w:start w:val="1"/>
      <w:numFmt w:val="bullet"/>
      <w:lvlText w:val=""/>
      <w:lvlJc w:val="left"/>
      <w:pPr>
        <w:ind w:left="1248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968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688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408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128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848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568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288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7008" w:hanging="360"/>
      </w:pPr>
      <w:rPr>
        <w:rFonts w:ascii="Wingdings" w:hAnsi="Wingdings" w:hint="default"/>
      </w:rPr>
    </w:lvl>
  </w:abstractNum>
  <w:abstractNum w:abstractNumId="13" w15:restartNumberingAfterBreak="0">
    <w:nsid w:val="2CAC0D53"/>
    <w:multiLevelType w:val="hybridMultilevel"/>
    <w:tmpl w:val="F51A857E"/>
    <w:lvl w:ilvl="0" w:tplc="AEEE67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25183"/>
    <w:multiLevelType w:val="hybridMultilevel"/>
    <w:tmpl w:val="A1585EB4"/>
    <w:lvl w:ilvl="0" w:tplc="CA24560C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 w15:restartNumberingAfterBreak="0">
    <w:nsid w:val="310C5185"/>
    <w:multiLevelType w:val="hybridMultilevel"/>
    <w:tmpl w:val="2958589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7A0006"/>
    <w:multiLevelType w:val="hybridMultilevel"/>
    <w:tmpl w:val="A8625EC2"/>
    <w:lvl w:ilvl="0" w:tplc="2A489990">
      <w:start w:val="96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DB2E57"/>
    <w:multiLevelType w:val="hybridMultilevel"/>
    <w:tmpl w:val="1A161F34"/>
    <w:lvl w:ilvl="0" w:tplc="3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A02E6A"/>
    <w:multiLevelType w:val="hybridMultilevel"/>
    <w:tmpl w:val="E5F4578C"/>
    <w:lvl w:ilvl="0" w:tplc="91725D26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 w15:restartNumberingAfterBreak="0">
    <w:nsid w:val="464178E7"/>
    <w:multiLevelType w:val="hybridMultilevel"/>
    <w:tmpl w:val="0228F246"/>
    <w:lvl w:ilvl="0" w:tplc="040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6C2525F"/>
    <w:multiLevelType w:val="hybridMultilevel"/>
    <w:tmpl w:val="4DDEB75C"/>
    <w:lvl w:ilvl="0" w:tplc="9F04E3DE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89A0CE4"/>
    <w:multiLevelType w:val="hybridMultilevel"/>
    <w:tmpl w:val="86AAAE6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BB01FB"/>
    <w:multiLevelType w:val="hybridMultilevel"/>
    <w:tmpl w:val="6AAA8BB2"/>
    <w:lvl w:ilvl="0" w:tplc="3009000F">
      <w:start w:val="1"/>
      <w:numFmt w:val="decimal"/>
      <w:lvlText w:val="%1."/>
      <w:lvlJc w:val="left"/>
      <w:pPr>
        <w:ind w:left="720" w:hanging="360"/>
      </w:p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873F87"/>
    <w:multiLevelType w:val="hybridMultilevel"/>
    <w:tmpl w:val="DC149C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48719E"/>
    <w:multiLevelType w:val="hybridMultilevel"/>
    <w:tmpl w:val="7032A916"/>
    <w:lvl w:ilvl="0" w:tplc="5D829A78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31A44D8"/>
    <w:multiLevelType w:val="hybridMultilevel"/>
    <w:tmpl w:val="73D63740"/>
    <w:lvl w:ilvl="0" w:tplc="DE6438F4">
      <w:start w:val="1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995085"/>
    <w:multiLevelType w:val="hybridMultilevel"/>
    <w:tmpl w:val="3E968AC8"/>
    <w:lvl w:ilvl="0" w:tplc="F5124E5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146" w:hanging="360"/>
      </w:pPr>
    </w:lvl>
    <w:lvl w:ilvl="2" w:tplc="3009001B" w:tentative="1">
      <w:start w:val="1"/>
      <w:numFmt w:val="lowerRoman"/>
      <w:lvlText w:val="%3."/>
      <w:lvlJc w:val="right"/>
      <w:pPr>
        <w:ind w:left="1866" w:hanging="180"/>
      </w:pPr>
    </w:lvl>
    <w:lvl w:ilvl="3" w:tplc="3009000F" w:tentative="1">
      <w:start w:val="1"/>
      <w:numFmt w:val="decimal"/>
      <w:lvlText w:val="%4."/>
      <w:lvlJc w:val="left"/>
      <w:pPr>
        <w:ind w:left="2586" w:hanging="360"/>
      </w:pPr>
    </w:lvl>
    <w:lvl w:ilvl="4" w:tplc="30090019" w:tentative="1">
      <w:start w:val="1"/>
      <w:numFmt w:val="lowerLetter"/>
      <w:lvlText w:val="%5."/>
      <w:lvlJc w:val="left"/>
      <w:pPr>
        <w:ind w:left="3306" w:hanging="360"/>
      </w:pPr>
    </w:lvl>
    <w:lvl w:ilvl="5" w:tplc="3009001B" w:tentative="1">
      <w:start w:val="1"/>
      <w:numFmt w:val="lowerRoman"/>
      <w:lvlText w:val="%6."/>
      <w:lvlJc w:val="right"/>
      <w:pPr>
        <w:ind w:left="4026" w:hanging="180"/>
      </w:pPr>
    </w:lvl>
    <w:lvl w:ilvl="6" w:tplc="3009000F" w:tentative="1">
      <w:start w:val="1"/>
      <w:numFmt w:val="decimal"/>
      <w:lvlText w:val="%7."/>
      <w:lvlJc w:val="left"/>
      <w:pPr>
        <w:ind w:left="4746" w:hanging="360"/>
      </w:pPr>
    </w:lvl>
    <w:lvl w:ilvl="7" w:tplc="30090019" w:tentative="1">
      <w:start w:val="1"/>
      <w:numFmt w:val="lowerLetter"/>
      <w:lvlText w:val="%8."/>
      <w:lvlJc w:val="left"/>
      <w:pPr>
        <w:ind w:left="5466" w:hanging="360"/>
      </w:pPr>
    </w:lvl>
    <w:lvl w:ilvl="8" w:tplc="30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11A66C1"/>
    <w:multiLevelType w:val="hybridMultilevel"/>
    <w:tmpl w:val="650E26DC"/>
    <w:lvl w:ilvl="0" w:tplc="30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30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6375585B"/>
    <w:multiLevelType w:val="hybridMultilevel"/>
    <w:tmpl w:val="9550C026"/>
    <w:lvl w:ilvl="0" w:tplc="E9F4B7EE">
      <w:start w:val="96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F403D"/>
    <w:multiLevelType w:val="hybridMultilevel"/>
    <w:tmpl w:val="401E35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7F5479"/>
    <w:multiLevelType w:val="hybridMultilevel"/>
    <w:tmpl w:val="42922F30"/>
    <w:lvl w:ilvl="0" w:tplc="0409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3009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31" w15:restartNumberingAfterBreak="0">
    <w:nsid w:val="65EC4B70"/>
    <w:multiLevelType w:val="hybridMultilevel"/>
    <w:tmpl w:val="B418A26E"/>
    <w:lvl w:ilvl="0" w:tplc="DEAE3C7C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69E152E"/>
    <w:multiLevelType w:val="hybridMultilevel"/>
    <w:tmpl w:val="118EDD72"/>
    <w:lvl w:ilvl="0" w:tplc="7584A748">
      <w:start w:val="1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FB3CF8"/>
    <w:multiLevelType w:val="hybridMultilevel"/>
    <w:tmpl w:val="7E46DAD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3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1B61134"/>
    <w:multiLevelType w:val="hybridMultilevel"/>
    <w:tmpl w:val="460EF66A"/>
    <w:lvl w:ilvl="0" w:tplc="04F46710">
      <w:start w:val="96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6544E6"/>
    <w:multiLevelType w:val="hybridMultilevel"/>
    <w:tmpl w:val="96D4C44C"/>
    <w:lvl w:ilvl="0" w:tplc="3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893A20"/>
    <w:multiLevelType w:val="hybridMultilevel"/>
    <w:tmpl w:val="3F2E12F6"/>
    <w:lvl w:ilvl="0" w:tplc="06E6F980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7" w15:restartNumberingAfterBreak="0">
    <w:nsid w:val="7B791E6E"/>
    <w:multiLevelType w:val="hybridMultilevel"/>
    <w:tmpl w:val="B1C0ADE6"/>
    <w:lvl w:ilvl="0" w:tplc="5F444A7A">
      <w:start w:val="96"/>
      <w:numFmt w:val="bullet"/>
      <w:lvlText w:val="-"/>
      <w:lvlJc w:val="left"/>
      <w:pPr>
        <w:ind w:left="720" w:hanging="360"/>
      </w:pPr>
      <w:rPr>
        <w:rFonts w:ascii="Frutiger" w:eastAsiaTheme="minorHAnsi" w:hAnsi="Frutiger" w:cstheme="minorBidi" w:hint="default"/>
      </w:rPr>
    </w:lvl>
    <w:lvl w:ilvl="1" w:tplc="3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780452"/>
    <w:multiLevelType w:val="hybridMultilevel"/>
    <w:tmpl w:val="898066A4"/>
    <w:lvl w:ilvl="0" w:tplc="8FB6DBF2">
      <w:start w:val="1"/>
      <w:numFmt w:val="decimal"/>
      <w:lvlText w:val="%1."/>
      <w:lvlJc w:val="left"/>
      <w:pPr>
        <w:ind w:left="720" w:hanging="360"/>
      </w:pPr>
      <w:rPr>
        <w:rFonts w:ascii="Frutiger" w:hAnsi="Frutiger" w:cstheme="minorBidi" w:hint="default"/>
        <w:b/>
      </w:rPr>
    </w:lvl>
    <w:lvl w:ilvl="1" w:tplc="30090019" w:tentative="1">
      <w:start w:val="1"/>
      <w:numFmt w:val="lowerLetter"/>
      <w:lvlText w:val="%2."/>
      <w:lvlJc w:val="left"/>
      <w:pPr>
        <w:ind w:left="1440" w:hanging="360"/>
      </w:pPr>
    </w:lvl>
    <w:lvl w:ilvl="2" w:tplc="3009001B" w:tentative="1">
      <w:start w:val="1"/>
      <w:numFmt w:val="lowerRoman"/>
      <w:lvlText w:val="%3."/>
      <w:lvlJc w:val="right"/>
      <w:pPr>
        <w:ind w:left="2160" w:hanging="180"/>
      </w:pPr>
    </w:lvl>
    <w:lvl w:ilvl="3" w:tplc="3009000F" w:tentative="1">
      <w:start w:val="1"/>
      <w:numFmt w:val="decimal"/>
      <w:lvlText w:val="%4."/>
      <w:lvlJc w:val="left"/>
      <w:pPr>
        <w:ind w:left="2880" w:hanging="360"/>
      </w:pPr>
    </w:lvl>
    <w:lvl w:ilvl="4" w:tplc="30090019" w:tentative="1">
      <w:start w:val="1"/>
      <w:numFmt w:val="lowerLetter"/>
      <w:lvlText w:val="%5."/>
      <w:lvlJc w:val="left"/>
      <w:pPr>
        <w:ind w:left="3600" w:hanging="360"/>
      </w:pPr>
    </w:lvl>
    <w:lvl w:ilvl="5" w:tplc="3009001B" w:tentative="1">
      <w:start w:val="1"/>
      <w:numFmt w:val="lowerRoman"/>
      <w:lvlText w:val="%6."/>
      <w:lvlJc w:val="right"/>
      <w:pPr>
        <w:ind w:left="4320" w:hanging="180"/>
      </w:pPr>
    </w:lvl>
    <w:lvl w:ilvl="6" w:tplc="3009000F" w:tentative="1">
      <w:start w:val="1"/>
      <w:numFmt w:val="decimal"/>
      <w:lvlText w:val="%7."/>
      <w:lvlJc w:val="left"/>
      <w:pPr>
        <w:ind w:left="5040" w:hanging="360"/>
      </w:pPr>
    </w:lvl>
    <w:lvl w:ilvl="7" w:tplc="30090019" w:tentative="1">
      <w:start w:val="1"/>
      <w:numFmt w:val="lowerLetter"/>
      <w:lvlText w:val="%8."/>
      <w:lvlJc w:val="left"/>
      <w:pPr>
        <w:ind w:left="5760" w:hanging="360"/>
      </w:pPr>
    </w:lvl>
    <w:lvl w:ilvl="8" w:tplc="3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4"/>
  </w:num>
  <w:num w:numId="3">
    <w:abstractNumId w:val="35"/>
  </w:num>
  <w:num w:numId="4">
    <w:abstractNumId w:val="8"/>
  </w:num>
  <w:num w:numId="5">
    <w:abstractNumId w:val="20"/>
  </w:num>
  <w:num w:numId="6">
    <w:abstractNumId w:val="13"/>
  </w:num>
  <w:num w:numId="7">
    <w:abstractNumId w:val="4"/>
  </w:num>
  <w:num w:numId="8">
    <w:abstractNumId w:val="15"/>
  </w:num>
  <w:num w:numId="9">
    <w:abstractNumId w:val="24"/>
  </w:num>
  <w:num w:numId="10">
    <w:abstractNumId w:val="18"/>
  </w:num>
  <w:num w:numId="11">
    <w:abstractNumId w:val="10"/>
  </w:num>
  <w:num w:numId="12">
    <w:abstractNumId w:val="36"/>
  </w:num>
  <w:num w:numId="13">
    <w:abstractNumId w:val="9"/>
  </w:num>
  <w:num w:numId="14">
    <w:abstractNumId w:val="11"/>
  </w:num>
  <w:num w:numId="15">
    <w:abstractNumId w:val="38"/>
  </w:num>
  <w:num w:numId="16">
    <w:abstractNumId w:val="32"/>
  </w:num>
  <w:num w:numId="17">
    <w:abstractNumId w:val="25"/>
  </w:num>
  <w:num w:numId="18">
    <w:abstractNumId w:val="1"/>
  </w:num>
  <w:num w:numId="19">
    <w:abstractNumId w:val="3"/>
  </w:num>
  <w:num w:numId="20">
    <w:abstractNumId w:val="28"/>
  </w:num>
  <w:num w:numId="21">
    <w:abstractNumId w:val="34"/>
  </w:num>
  <w:num w:numId="22">
    <w:abstractNumId w:val="37"/>
  </w:num>
  <w:num w:numId="23">
    <w:abstractNumId w:val="16"/>
  </w:num>
  <w:num w:numId="24">
    <w:abstractNumId w:val="17"/>
  </w:num>
  <w:num w:numId="25">
    <w:abstractNumId w:val="23"/>
  </w:num>
  <w:num w:numId="26">
    <w:abstractNumId w:val="2"/>
  </w:num>
  <w:num w:numId="27">
    <w:abstractNumId w:val="30"/>
  </w:num>
  <w:num w:numId="28">
    <w:abstractNumId w:val="0"/>
  </w:num>
  <w:num w:numId="29">
    <w:abstractNumId w:val="6"/>
  </w:num>
  <w:num w:numId="30">
    <w:abstractNumId w:val="21"/>
  </w:num>
  <w:num w:numId="31">
    <w:abstractNumId w:val="12"/>
  </w:num>
  <w:num w:numId="32">
    <w:abstractNumId w:val="19"/>
  </w:num>
  <w:num w:numId="33">
    <w:abstractNumId w:val="33"/>
  </w:num>
  <w:num w:numId="34">
    <w:abstractNumId w:val="29"/>
  </w:num>
  <w:num w:numId="35">
    <w:abstractNumId w:val="26"/>
  </w:num>
  <w:num w:numId="36">
    <w:abstractNumId w:val="27"/>
  </w:num>
  <w:num w:numId="37">
    <w:abstractNumId w:val="5"/>
  </w:num>
  <w:num w:numId="38">
    <w:abstractNumId w:val="22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499"/>
    <w:rsid w:val="00007C4B"/>
    <w:rsid w:val="00007D56"/>
    <w:rsid w:val="00032254"/>
    <w:rsid w:val="0004750A"/>
    <w:rsid w:val="00052CC4"/>
    <w:rsid w:val="00081030"/>
    <w:rsid w:val="000A63C6"/>
    <w:rsid w:val="000E4AE1"/>
    <w:rsid w:val="000F2EA9"/>
    <w:rsid w:val="00141B97"/>
    <w:rsid w:val="00150D77"/>
    <w:rsid w:val="001654C1"/>
    <w:rsid w:val="00182021"/>
    <w:rsid w:val="001C11E5"/>
    <w:rsid w:val="001F257C"/>
    <w:rsid w:val="00210082"/>
    <w:rsid w:val="00245FEF"/>
    <w:rsid w:val="002A4F5C"/>
    <w:rsid w:val="002C27E8"/>
    <w:rsid w:val="002C5DB1"/>
    <w:rsid w:val="002D2C97"/>
    <w:rsid w:val="0030302D"/>
    <w:rsid w:val="00335CDD"/>
    <w:rsid w:val="0033632E"/>
    <w:rsid w:val="00344223"/>
    <w:rsid w:val="00380C90"/>
    <w:rsid w:val="00395BE8"/>
    <w:rsid w:val="003B1944"/>
    <w:rsid w:val="003B6633"/>
    <w:rsid w:val="003C7602"/>
    <w:rsid w:val="003F57A5"/>
    <w:rsid w:val="004013D9"/>
    <w:rsid w:val="00432F6A"/>
    <w:rsid w:val="00450EF5"/>
    <w:rsid w:val="00455C4A"/>
    <w:rsid w:val="0046486E"/>
    <w:rsid w:val="00465C23"/>
    <w:rsid w:val="00467D04"/>
    <w:rsid w:val="00481F8C"/>
    <w:rsid w:val="00493A47"/>
    <w:rsid w:val="004A7184"/>
    <w:rsid w:val="004F4C5E"/>
    <w:rsid w:val="005117FE"/>
    <w:rsid w:val="00570BFC"/>
    <w:rsid w:val="00580B79"/>
    <w:rsid w:val="005A2964"/>
    <w:rsid w:val="005A79CF"/>
    <w:rsid w:val="005C3CB3"/>
    <w:rsid w:val="005D4ED8"/>
    <w:rsid w:val="00696055"/>
    <w:rsid w:val="006A0FA2"/>
    <w:rsid w:val="006B63BE"/>
    <w:rsid w:val="006C1846"/>
    <w:rsid w:val="006F0DEE"/>
    <w:rsid w:val="006F3923"/>
    <w:rsid w:val="006F7E40"/>
    <w:rsid w:val="00702F75"/>
    <w:rsid w:val="0078571A"/>
    <w:rsid w:val="007A320A"/>
    <w:rsid w:val="007A4200"/>
    <w:rsid w:val="007B61FC"/>
    <w:rsid w:val="007D4DEE"/>
    <w:rsid w:val="007E025C"/>
    <w:rsid w:val="007E6A44"/>
    <w:rsid w:val="007F2AB8"/>
    <w:rsid w:val="007F32A5"/>
    <w:rsid w:val="00801EF9"/>
    <w:rsid w:val="008067C3"/>
    <w:rsid w:val="00813EAE"/>
    <w:rsid w:val="008306A2"/>
    <w:rsid w:val="00845B33"/>
    <w:rsid w:val="008554EF"/>
    <w:rsid w:val="00887420"/>
    <w:rsid w:val="008C3BF5"/>
    <w:rsid w:val="009103D1"/>
    <w:rsid w:val="0091458C"/>
    <w:rsid w:val="00936FA8"/>
    <w:rsid w:val="009477E5"/>
    <w:rsid w:val="00956DC0"/>
    <w:rsid w:val="009668BA"/>
    <w:rsid w:val="009708EA"/>
    <w:rsid w:val="0098248D"/>
    <w:rsid w:val="0098365E"/>
    <w:rsid w:val="009C164C"/>
    <w:rsid w:val="009D2053"/>
    <w:rsid w:val="00A04914"/>
    <w:rsid w:val="00A142F8"/>
    <w:rsid w:val="00A3342C"/>
    <w:rsid w:val="00A71615"/>
    <w:rsid w:val="00A82D3A"/>
    <w:rsid w:val="00A8696E"/>
    <w:rsid w:val="00AD79E6"/>
    <w:rsid w:val="00B07948"/>
    <w:rsid w:val="00B10FD3"/>
    <w:rsid w:val="00B2126F"/>
    <w:rsid w:val="00B26BB5"/>
    <w:rsid w:val="00B649AB"/>
    <w:rsid w:val="00B65D7B"/>
    <w:rsid w:val="00B75CB2"/>
    <w:rsid w:val="00B805A3"/>
    <w:rsid w:val="00B907BD"/>
    <w:rsid w:val="00BC1BD5"/>
    <w:rsid w:val="00BC7AF1"/>
    <w:rsid w:val="00BD0708"/>
    <w:rsid w:val="00BD267E"/>
    <w:rsid w:val="00BD5559"/>
    <w:rsid w:val="00C51505"/>
    <w:rsid w:val="00C57499"/>
    <w:rsid w:val="00C61267"/>
    <w:rsid w:val="00CA1C70"/>
    <w:rsid w:val="00CC4EFD"/>
    <w:rsid w:val="00CD19E8"/>
    <w:rsid w:val="00CE695B"/>
    <w:rsid w:val="00D24A5F"/>
    <w:rsid w:val="00D3660A"/>
    <w:rsid w:val="00D36B8C"/>
    <w:rsid w:val="00D95416"/>
    <w:rsid w:val="00DA3E99"/>
    <w:rsid w:val="00DC3D55"/>
    <w:rsid w:val="00DC7D58"/>
    <w:rsid w:val="00DE2AEF"/>
    <w:rsid w:val="00DE2E8A"/>
    <w:rsid w:val="00DE3E19"/>
    <w:rsid w:val="00E03B11"/>
    <w:rsid w:val="00E62C6F"/>
    <w:rsid w:val="00EB7D53"/>
    <w:rsid w:val="00F02D9B"/>
    <w:rsid w:val="00F43E8B"/>
    <w:rsid w:val="00F44112"/>
    <w:rsid w:val="00F5690B"/>
    <w:rsid w:val="00F670C2"/>
    <w:rsid w:val="00FA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B5ECC9"/>
  <w15:docId w15:val="{80303DA5-ECB0-45CF-AC97-16074E4A3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ZW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90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690B"/>
    <w:pPr>
      <w:ind w:left="720"/>
      <w:contextualSpacing/>
    </w:pPr>
  </w:style>
  <w:style w:type="table" w:styleId="TableGrid">
    <w:name w:val="Table Grid"/>
    <w:basedOn w:val="TableNormal"/>
    <w:uiPriority w:val="59"/>
    <w:rsid w:val="00F5690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6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90B"/>
    <w:rPr>
      <w:rFonts w:ascii="Tahoma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A8696E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nec</cp:lastModifiedBy>
  <cp:revision>2</cp:revision>
  <cp:lastPrinted>2019-09-11T10:12:00Z</cp:lastPrinted>
  <dcterms:created xsi:type="dcterms:W3CDTF">2022-07-08T10:20:00Z</dcterms:created>
  <dcterms:modified xsi:type="dcterms:W3CDTF">2022-07-08T10:20:00Z</dcterms:modified>
</cp:coreProperties>
</file>